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AD" w:rsidRPr="009A0C3D" w:rsidRDefault="008A51AD" w:rsidP="00625087">
      <w:pPr>
        <w:spacing w:line="276" w:lineRule="auto"/>
        <w:rPr>
          <w:sz w:val="16"/>
          <w:szCs w:val="16"/>
        </w:rPr>
      </w:pPr>
    </w:p>
    <w:p w:rsidR="00634AA8" w:rsidRPr="007806AF" w:rsidRDefault="00634AA8" w:rsidP="0062508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806AF">
        <w:rPr>
          <w:rFonts w:asciiTheme="minorHAnsi" w:hAnsiTheme="minorHAnsi" w:cstheme="minorHAnsi"/>
          <w:sz w:val="20"/>
          <w:szCs w:val="20"/>
        </w:rPr>
        <w:t xml:space="preserve">                *</w:t>
      </w:r>
      <w:r w:rsidR="00625087" w:rsidRPr="007806AF">
        <w:rPr>
          <w:rFonts w:asciiTheme="minorHAnsi" w:hAnsiTheme="minorHAnsi" w:cstheme="minorHAnsi"/>
          <w:b/>
          <w:sz w:val="20"/>
          <w:szCs w:val="20"/>
        </w:rPr>
        <w:t>Updated Summer College Essay Webinar</w:t>
      </w:r>
      <w:r w:rsidRPr="007806AF">
        <w:rPr>
          <w:rFonts w:asciiTheme="minorHAnsi" w:hAnsiTheme="minorHAnsi" w:cstheme="minorHAnsi"/>
          <w:b/>
          <w:sz w:val="20"/>
          <w:szCs w:val="20"/>
        </w:rPr>
        <w:t xml:space="preserve"> Schedule</w:t>
      </w:r>
      <w:r w:rsidR="00625087" w:rsidRPr="007806A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806AF">
        <w:rPr>
          <w:rFonts w:asciiTheme="minorHAnsi" w:hAnsiTheme="minorHAnsi" w:cstheme="minorHAnsi"/>
          <w:b/>
          <w:sz w:val="20"/>
          <w:szCs w:val="20"/>
        </w:rPr>
        <w:t>Thu</w:t>
      </w:r>
      <w:r w:rsidR="00625087" w:rsidRPr="007806AF">
        <w:rPr>
          <w:rFonts w:asciiTheme="minorHAnsi" w:hAnsiTheme="minorHAnsi" w:cstheme="minorHAnsi"/>
          <w:b/>
          <w:sz w:val="20"/>
          <w:szCs w:val="20"/>
        </w:rPr>
        <w:t>rsdays</w:t>
      </w:r>
      <w:r w:rsidRPr="007806AF">
        <w:rPr>
          <w:rFonts w:asciiTheme="minorHAnsi" w:hAnsiTheme="minorHAnsi" w:cstheme="minorHAnsi"/>
          <w:b/>
          <w:sz w:val="20"/>
          <w:szCs w:val="20"/>
        </w:rPr>
        <w:t xml:space="preserve"> from 5 to 6</w:t>
      </w:r>
      <w:r w:rsidR="00625087" w:rsidRPr="007806AF">
        <w:rPr>
          <w:rFonts w:asciiTheme="minorHAnsi" w:hAnsiTheme="minorHAnsi" w:cstheme="minorHAnsi"/>
          <w:b/>
          <w:sz w:val="20"/>
          <w:szCs w:val="20"/>
        </w:rPr>
        <w:t>:30</w:t>
      </w:r>
      <w:r w:rsidRPr="007806AF">
        <w:rPr>
          <w:rFonts w:asciiTheme="minorHAnsi" w:hAnsiTheme="minorHAnsi" w:cstheme="minorHAnsi"/>
          <w:b/>
          <w:sz w:val="20"/>
          <w:szCs w:val="20"/>
        </w:rPr>
        <w:t xml:space="preserve"> pm PST</w:t>
      </w:r>
    </w:p>
    <w:p w:rsidR="00557BA4" w:rsidRDefault="00625087" w:rsidP="007806A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806AF">
        <w:rPr>
          <w:rFonts w:asciiTheme="minorHAnsi" w:hAnsiTheme="minorHAnsi" w:cstheme="minorHAnsi"/>
          <w:sz w:val="20"/>
          <w:szCs w:val="20"/>
        </w:rPr>
        <w:t xml:space="preserve">Check out Recorded Webinars and References in the </w:t>
      </w:r>
      <w:r w:rsidRPr="007806AF">
        <w:rPr>
          <w:rFonts w:asciiTheme="minorHAnsi" w:hAnsiTheme="minorHAnsi" w:cstheme="minorHAnsi"/>
          <w:b/>
          <w:sz w:val="20"/>
          <w:szCs w:val="20"/>
        </w:rPr>
        <w:t>College Knowledge Library</w:t>
      </w:r>
      <w:r w:rsidRPr="007806AF">
        <w:rPr>
          <w:rFonts w:asciiTheme="minorHAnsi" w:hAnsiTheme="minorHAnsi" w:cstheme="minorHAnsi"/>
          <w:sz w:val="20"/>
          <w:szCs w:val="20"/>
        </w:rPr>
        <w:t>! (Clients &amp; VIPs only)</w:t>
      </w:r>
    </w:p>
    <w:p w:rsidR="007806AF" w:rsidRPr="007806AF" w:rsidRDefault="007806AF" w:rsidP="007806A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"/>
        <w:tblW w:w="9355" w:type="dxa"/>
        <w:tblLayout w:type="fixed"/>
        <w:tblLook w:val="0400" w:firstRow="0" w:lastRow="0" w:firstColumn="0" w:lastColumn="0" w:noHBand="0" w:noVBand="1"/>
      </w:tblPr>
      <w:tblGrid>
        <w:gridCol w:w="533"/>
        <w:gridCol w:w="902"/>
        <w:gridCol w:w="786"/>
        <w:gridCol w:w="1654"/>
        <w:gridCol w:w="1340"/>
        <w:gridCol w:w="1306"/>
        <w:gridCol w:w="1484"/>
        <w:gridCol w:w="450"/>
        <w:gridCol w:w="450"/>
        <w:gridCol w:w="450"/>
      </w:tblGrid>
      <w:tr w:rsidR="009A0C3D" w:rsidRPr="009A0C3D" w:rsidTr="00557BA4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A0C3D">
              <w:rPr>
                <w:b/>
                <w:color w:val="000000" w:themeColor="text1"/>
                <w:sz w:val="16"/>
                <w:szCs w:val="16"/>
              </w:rPr>
              <w:t xml:space="preserve">WEBINAR TOPIC </w:t>
            </w:r>
            <w:r w:rsidR="00884ED9">
              <w:rPr>
                <w:b/>
                <w:color w:val="000000" w:themeColor="text1"/>
                <w:sz w:val="16"/>
                <w:szCs w:val="16"/>
              </w:rPr>
              <w:t>&amp; FOCUS AREA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557BA4" w:rsidP="009D0BC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Date Watched:</w:t>
            </w:r>
          </w:p>
        </w:tc>
      </w:tr>
      <w:tr w:rsidR="00557BA4" w:rsidRPr="009A0C3D" w:rsidTr="00557BA4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0A7B7"/>
          </w:tcPr>
          <w:p w:rsidR="00887BC1" w:rsidRDefault="00887BC1" w:rsidP="009D0B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Get</w:t>
            </w:r>
            <w:r w:rsidR="00887BC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A0C3D">
              <w:rPr>
                <w:b/>
                <w:color w:val="000000"/>
                <w:sz w:val="16"/>
                <w:szCs w:val="16"/>
              </w:rPr>
              <w:t xml:space="preserve">Started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B5"/>
          </w:tcPr>
          <w:p w:rsidR="00887BC1" w:rsidRDefault="00887BC1" w:rsidP="009D0B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57BA4" w:rsidRPr="009A0C3D" w:rsidRDefault="00557BA4" w:rsidP="00887BC1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Financial Aid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AB3E7"/>
          </w:tcPr>
          <w:p w:rsidR="00887BC1" w:rsidRDefault="00557BA4" w:rsidP="00887BC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 xml:space="preserve">College Research&amp; </w:t>
            </w:r>
          </w:p>
          <w:p w:rsidR="00557BA4" w:rsidRPr="009A0C3D" w:rsidRDefault="00557BA4" w:rsidP="00887BC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List Building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CAC7"/>
          </w:tcPr>
          <w:p w:rsidR="00887BC1" w:rsidRDefault="00557BA4" w:rsidP="009D0B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App Planning &amp;</w:t>
            </w:r>
          </w:p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 xml:space="preserve"> Essay Writing 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:rsidR="00557BA4" w:rsidRPr="009A0C3D" w:rsidRDefault="00557BA4" w:rsidP="00557BA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:rsidR="00557BA4" w:rsidRPr="009A0C3D" w:rsidRDefault="00557BA4" w:rsidP="00557BA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</w:t>
            </w:r>
            <w:r w:rsidR="00887BC1">
              <w:rPr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:rsidR="00557BA4" w:rsidRPr="009A0C3D" w:rsidRDefault="00557BA4" w:rsidP="00557BA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Dad</w:t>
            </w:r>
          </w:p>
        </w:tc>
      </w:tr>
      <w:tr w:rsidR="00557BA4" w:rsidRPr="009A0C3D" w:rsidTr="00557BA4">
        <w:trPr>
          <w:trHeight w:val="25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9A0C3D" w:rsidRDefault="00557BA4" w:rsidP="009D0BCD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557BA4" w:rsidRDefault="00557BA4" w:rsidP="00286525">
            <w:pPr>
              <w:spacing w:line="276" w:lineRule="auto"/>
              <w:rPr>
                <w:b/>
                <w:color w:val="000000" w:themeColor="text1"/>
                <w:sz w:val="13"/>
                <w:szCs w:val="13"/>
              </w:rPr>
            </w:pPr>
            <w:r w:rsidRPr="00557BA4">
              <w:rPr>
                <w:b/>
                <w:color w:val="000000" w:themeColor="text1"/>
                <w:sz w:val="13"/>
                <w:szCs w:val="13"/>
              </w:rPr>
              <w:t>Recorded</w:t>
            </w:r>
          </w:p>
        </w:tc>
        <w:tc>
          <w:tcPr>
            <w:tcW w:w="7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0F6113" w:rsidRDefault="00557BA4" w:rsidP="00557BA4">
            <w:pPr>
              <w:spacing w:line="276" w:lineRule="auto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0F6113">
              <w:rPr>
                <w:b/>
                <w:color w:val="000000" w:themeColor="text1"/>
                <w:sz w:val="15"/>
                <w:szCs w:val="15"/>
              </w:rPr>
              <w:t>Webinar #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Default="00557BA4" w:rsidP="00286525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 xml:space="preserve">Target Audience: </w:t>
            </w:r>
          </w:p>
          <w:p w:rsidR="00557BA4" w:rsidRPr="009A0C3D" w:rsidRDefault="00557BA4" w:rsidP="00286525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10</w:t>
            </w:r>
            <w:r w:rsidRPr="009A0C3D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9A0C3D">
              <w:rPr>
                <w:b/>
                <w:color w:val="000000"/>
                <w:sz w:val="16"/>
                <w:szCs w:val="16"/>
              </w:rPr>
              <w:t xml:space="preserve"> &amp; 11</w:t>
            </w:r>
            <w:r w:rsidRPr="009A0C3D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9A0C3D">
              <w:rPr>
                <w:b/>
                <w:color w:val="000000"/>
                <w:sz w:val="16"/>
                <w:szCs w:val="16"/>
              </w:rPr>
              <w:t xml:space="preserve"> Graders &amp; Parents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9A0C3D" w:rsidRDefault="00557BA4" w:rsidP="00557BA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Rising Seniors -12</w:t>
            </w:r>
            <w:r w:rsidRPr="009A0C3D">
              <w:rPr>
                <w:b/>
                <w:color w:val="000000"/>
                <w:sz w:val="16"/>
                <w:szCs w:val="16"/>
                <w:vertAlign w:val="superscript"/>
              </w:rPr>
              <w:t xml:space="preserve">th </w:t>
            </w:r>
            <w:r w:rsidRPr="009A0C3D">
              <w:rPr>
                <w:b/>
                <w:color w:val="000000"/>
                <w:sz w:val="16"/>
                <w:szCs w:val="16"/>
              </w:rPr>
              <w:t>Gr</w:t>
            </w:r>
            <w:r w:rsidR="000F6113">
              <w:rPr>
                <w:b/>
                <w:color w:val="000000"/>
                <w:sz w:val="16"/>
                <w:szCs w:val="16"/>
              </w:rPr>
              <w:t>aders</w:t>
            </w:r>
          </w:p>
        </w:tc>
        <w:tc>
          <w:tcPr>
            <w:tcW w:w="4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9A0C3D" w:rsidRDefault="00557BA4" w:rsidP="00286525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9A0C3D" w:rsidRDefault="00557BA4" w:rsidP="00286525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A4" w:rsidRPr="009A0C3D" w:rsidRDefault="00557BA4" w:rsidP="00286525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40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A9BAA"/>
            <w:textDirection w:val="btLr"/>
          </w:tcPr>
          <w:p w:rsidR="009A0C3D" w:rsidRPr="009A0C3D" w:rsidRDefault="009A0C3D" w:rsidP="00557BA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Get</w:t>
            </w:r>
            <w:r w:rsidR="00887BC1">
              <w:rPr>
                <w:b/>
                <w:color w:val="000000"/>
                <w:sz w:val="16"/>
                <w:szCs w:val="16"/>
              </w:rPr>
              <w:t xml:space="preserve"> Started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1/28/21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9BAA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College Planning Roadmap for Junior &amp; Senior Year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6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9BAA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2/4/21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9BAA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Build Your Best Fit College List During the Covid-19 Pandemic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404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9BAA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2/11/21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9BAA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 Selecting Majors, Double Majors and Minors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B5"/>
            <w:textDirection w:val="btLr"/>
          </w:tcPr>
          <w:p w:rsidR="009A0C3D" w:rsidRPr="009A0C3D" w:rsidRDefault="009A0C3D" w:rsidP="0024542A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Financial Aid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2/18/21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What’s the Real Cost of College Attendance (CoA)?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7E0B5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4/9/20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What is FAFSA and Expected Family Contribution (EFC)?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4542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7E0B5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4/6/20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What is CSS Profile: The Other Financial Aid Form?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7E0B5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3/5/20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10 Tips for Net Price Calculators (NPC)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7E0B5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3/3/20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108 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10 Tips for Scholarships and Merit Aid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7E0B5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4/23/20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5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Student Loan Debt and Risk Mitigation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27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AB3E8"/>
            <w:textDirection w:val="btLr"/>
            <w:vAlign w:val="center"/>
          </w:tcPr>
          <w:p w:rsidR="009A0C3D" w:rsidRPr="009A0C3D" w:rsidRDefault="009A0C3D" w:rsidP="00CC1C06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Research &amp; List Building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2/25/21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205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Do You Know the 9 University of California (UC) Campuses?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CC1C06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4/8/21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What is the UC Transfer Admission Guarantee (TAG)?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CC1C06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3/2020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Bonus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UC’s 14 Factors for Comprehensive Holistic Review (Berkeley Splash)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CC1C06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2/20/20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 xml:space="preserve">10 Tips for College Campus Visits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6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CC1C06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5/7/20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The Ivy League and Selective University Admissions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96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CC1C06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5/21/20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116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Liberal Arts Colleges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CC1C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7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20702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5/14/20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10 Reasons to Apply to Other State Schools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AB3E8"/>
          </w:tcPr>
          <w:p w:rsidR="009A0C3D" w:rsidRPr="009A0C3D" w:rsidRDefault="009A0C3D" w:rsidP="0020702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4/30/20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113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B3E8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sz w:val="16"/>
                <w:szCs w:val="16"/>
              </w:rPr>
              <w:t>Early Decision (ED) and Early Action (EA)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CAC7"/>
            <w:textDirection w:val="btLr"/>
          </w:tcPr>
          <w:p w:rsidR="009A0C3D" w:rsidRPr="009A0C3D" w:rsidRDefault="009A0C3D" w:rsidP="00557BA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App Planning</w:t>
            </w:r>
          </w:p>
          <w:p w:rsidR="009A0C3D" w:rsidRPr="009A0C3D" w:rsidRDefault="009A0C3D" w:rsidP="00557BA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 xml:space="preserve"> &amp; Essay Writing (5 to 6:30 PM) </w:t>
            </w:r>
          </w:p>
          <w:p w:rsidR="009A0C3D" w:rsidRPr="009A0C3D" w:rsidRDefault="009A0C3D" w:rsidP="00557BA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6/ 10/21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App Planning</w:t>
            </w:r>
            <w:r w:rsidRPr="009A0C3D">
              <w:rPr>
                <w:color w:val="000000"/>
                <w:sz w:val="16"/>
                <w:szCs w:val="16"/>
              </w:rPr>
              <w:t>: College Essay Master Schedule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6/17/21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b/>
                <w:sz w:val="16"/>
                <w:szCs w:val="16"/>
              </w:rPr>
              <w:t>College App Planning</w:t>
            </w:r>
            <w:r w:rsidRPr="009A0C3D">
              <w:rPr>
                <w:sz w:val="16"/>
                <w:szCs w:val="16"/>
              </w:rPr>
              <w:t>: UC Application: Activities and Awards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6/24/2</w:t>
            </w:r>
            <w:r w:rsidR="000F61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App Planning</w:t>
            </w:r>
            <w:r w:rsidRPr="009A0C3D">
              <w:rPr>
                <w:color w:val="000000"/>
                <w:sz w:val="16"/>
                <w:szCs w:val="16"/>
              </w:rPr>
              <w:t>: Common App: Activities, Honors and the GRID</w:t>
            </w:r>
            <w:r w:rsidRPr="009A0C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7/1/21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sz w:val="16"/>
                <w:szCs w:val="16"/>
              </w:rPr>
            </w:pPr>
            <w:r w:rsidRPr="009A0C3D">
              <w:rPr>
                <w:b/>
                <w:sz w:val="16"/>
                <w:szCs w:val="16"/>
              </w:rPr>
              <w:t>College App Writing</w:t>
            </w:r>
            <w:r w:rsidRPr="009A0C3D">
              <w:rPr>
                <w:sz w:val="16"/>
                <w:szCs w:val="16"/>
              </w:rPr>
              <w:t>: Review 8 UC PIQs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7/8/21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OLE_LINK1"/>
            <w:bookmarkStart w:id="1" w:name="OLE_LINK2"/>
            <w:r w:rsidRPr="009A0C3D">
              <w:rPr>
                <w:b/>
                <w:color w:val="000000"/>
                <w:sz w:val="16"/>
                <w:szCs w:val="16"/>
              </w:rPr>
              <w:t>College Essay Writing</w:t>
            </w:r>
            <w:r w:rsidRPr="009A0C3D">
              <w:rPr>
                <w:color w:val="000000"/>
                <w:sz w:val="16"/>
                <w:szCs w:val="16"/>
              </w:rPr>
              <w:t xml:space="preserve">: </w:t>
            </w:r>
            <w:bookmarkEnd w:id="0"/>
            <w:bookmarkEnd w:id="1"/>
            <w:r w:rsidRPr="009A0C3D">
              <w:rPr>
                <w:sz w:val="16"/>
                <w:szCs w:val="16"/>
              </w:rPr>
              <w:t>Outline 4 UC PIQs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5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7/15/21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Essay Writing</w:t>
            </w:r>
            <w:r w:rsidRPr="009A0C3D">
              <w:rPr>
                <w:color w:val="000000"/>
                <w:sz w:val="16"/>
                <w:szCs w:val="16"/>
              </w:rPr>
              <w:t>: Write 2 UC PIQs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6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7/22/21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Essay Writing</w:t>
            </w:r>
            <w:r w:rsidRPr="009A0C3D">
              <w:rPr>
                <w:color w:val="000000"/>
                <w:sz w:val="16"/>
                <w:szCs w:val="16"/>
              </w:rPr>
              <w:t>: Review 7 Common App Prompts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7BA4" w:rsidRPr="009A0C3D" w:rsidTr="00557BA4">
        <w:trPr>
          <w:trHeight w:val="343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CAC7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7/ 29/21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0C3D" w:rsidRPr="009A0C3D" w:rsidRDefault="009A0C3D" w:rsidP="0020702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CAC8"/>
            <w:vAlign w:val="bottom"/>
          </w:tcPr>
          <w:p w:rsidR="009A0C3D" w:rsidRPr="009A0C3D" w:rsidRDefault="009A0C3D" w:rsidP="002070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C3D">
              <w:rPr>
                <w:b/>
                <w:color w:val="000000"/>
                <w:sz w:val="16"/>
                <w:szCs w:val="16"/>
              </w:rPr>
              <w:t>College Essay Writing</w:t>
            </w:r>
            <w:r w:rsidRPr="009A0C3D">
              <w:rPr>
                <w:color w:val="000000"/>
                <w:sz w:val="16"/>
                <w:szCs w:val="16"/>
              </w:rPr>
              <w:t>: College Essay Peer Reviews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C3D" w:rsidRPr="009A0C3D" w:rsidRDefault="009A0C3D" w:rsidP="009A0C3D">
            <w:pPr>
              <w:spacing w:line="276" w:lineRule="auto"/>
              <w:ind w:left="3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533AE" w:rsidRPr="00557BA4" w:rsidRDefault="007533AE" w:rsidP="009D3ADF">
      <w:pPr>
        <w:spacing w:line="276" w:lineRule="auto"/>
        <w:rPr>
          <w:sz w:val="20"/>
          <w:szCs w:val="20"/>
        </w:rPr>
      </w:pPr>
    </w:p>
    <w:p w:rsidR="00625087" w:rsidRPr="000F6113" w:rsidRDefault="00625087" w:rsidP="00625087">
      <w:pPr>
        <w:spacing w:line="276" w:lineRule="auto"/>
        <w:jc w:val="center"/>
        <w:rPr>
          <w:b/>
          <w:i/>
          <w:sz w:val="20"/>
          <w:szCs w:val="20"/>
        </w:rPr>
      </w:pPr>
      <w:r w:rsidRPr="000F6113">
        <w:rPr>
          <w:b/>
          <w:i/>
          <w:sz w:val="20"/>
          <w:szCs w:val="20"/>
        </w:rPr>
        <w:t>Do you know someone who needs College Knowledge?</w:t>
      </w:r>
    </w:p>
    <w:p w:rsidR="0003002E" w:rsidRPr="007806AF" w:rsidRDefault="00625087" w:rsidP="007806AF">
      <w:pPr>
        <w:spacing w:line="276" w:lineRule="auto"/>
        <w:jc w:val="center"/>
        <w:rPr>
          <w:b/>
          <w:i/>
          <w:sz w:val="20"/>
          <w:szCs w:val="20"/>
        </w:rPr>
      </w:pPr>
      <w:r w:rsidRPr="000F6113">
        <w:rPr>
          <w:b/>
          <w:i/>
          <w:sz w:val="20"/>
          <w:szCs w:val="20"/>
        </w:rPr>
        <w:t>Get Inspired, Motivated and Educated!</w:t>
      </w:r>
    </w:p>
    <w:sectPr w:rsidR="0003002E" w:rsidRPr="007806AF" w:rsidSect="00557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E2" w:rsidRDefault="002D12E2">
      <w:r>
        <w:separator/>
      </w:r>
    </w:p>
  </w:endnote>
  <w:endnote w:type="continuationSeparator" w:id="0">
    <w:p w:rsidR="002D12E2" w:rsidRDefault="002D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Default="00C2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Pr="004861E5" w:rsidRDefault="00BC02BC">
    <w:pPr>
      <w:tabs>
        <w:tab w:val="center" w:pos="4680"/>
        <w:tab w:val="right" w:pos="9360"/>
      </w:tabs>
      <w:jc w:val="center"/>
      <w:rPr>
        <w:sz w:val="20"/>
        <w:szCs w:val="20"/>
      </w:rPr>
    </w:pPr>
    <w:proofErr w:type="spellStart"/>
    <w:r>
      <w:rPr>
        <w:color w:val="2F5496"/>
        <w:sz w:val="20"/>
        <w:szCs w:val="20"/>
      </w:rPr>
      <w:t>Haruka</w:t>
    </w:r>
    <w:proofErr w:type="spellEnd"/>
    <w:r>
      <w:rPr>
        <w:color w:val="2F5496"/>
        <w:sz w:val="20"/>
        <w:szCs w:val="20"/>
      </w:rPr>
      <w:t xml:space="preserve"> Yamashita</w:t>
    </w:r>
    <w:r w:rsidRPr="00BC02BC">
      <w:rPr>
        <w:color w:val="2F5496"/>
        <w:sz w:val="20"/>
        <w:szCs w:val="20"/>
      </w:rPr>
      <w:ptab w:relativeTo="margin" w:alignment="center" w:leader="none"/>
    </w:r>
    <w:r>
      <w:rPr>
        <w:color w:val="2F5496"/>
        <w:sz w:val="20"/>
        <w:szCs w:val="20"/>
      </w:rPr>
      <w:t>haruka@plan-it-education.com</w:t>
    </w:r>
    <w:r w:rsidRPr="00BC02BC">
      <w:rPr>
        <w:color w:val="2F5496"/>
        <w:sz w:val="20"/>
        <w:szCs w:val="20"/>
      </w:rPr>
      <w:ptab w:relativeTo="margin" w:alignment="right" w:leader="none"/>
    </w:r>
    <w:r>
      <w:rPr>
        <w:color w:val="2F5496"/>
        <w:sz w:val="20"/>
        <w:szCs w:val="20"/>
      </w:rPr>
      <w:t>www.plan-it-education.com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Default="00C2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E2" w:rsidRDefault="002D12E2">
      <w:r>
        <w:separator/>
      </w:r>
    </w:p>
  </w:footnote>
  <w:footnote w:type="continuationSeparator" w:id="0">
    <w:p w:rsidR="002D12E2" w:rsidRDefault="002D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Default="00C2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Default="00CC7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4D387F" wp14:editId="7DB1457E">
          <wp:extent cx="4605533" cy="6755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W w Haruka header w Lap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551" cy="68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2" w:rsidRDefault="00C2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B64"/>
    <w:multiLevelType w:val="hybridMultilevel"/>
    <w:tmpl w:val="2012A2B4"/>
    <w:lvl w:ilvl="0" w:tplc="A32C62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4F3"/>
    <w:multiLevelType w:val="hybridMultilevel"/>
    <w:tmpl w:val="67627110"/>
    <w:lvl w:ilvl="0" w:tplc="D0FAA5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3538"/>
    <w:multiLevelType w:val="hybridMultilevel"/>
    <w:tmpl w:val="DA709EEA"/>
    <w:lvl w:ilvl="0" w:tplc="DB282A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22"/>
    <w:rsid w:val="00010E1C"/>
    <w:rsid w:val="0003002E"/>
    <w:rsid w:val="00085676"/>
    <w:rsid w:val="00097E84"/>
    <w:rsid w:val="000B29BE"/>
    <w:rsid w:val="000E55A6"/>
    <w:rsid w:val="000F6113"/>
    <w:rsid w:val="0010442D"/>
    <w:rsid w:val="00112CC4"/>
    <w:rsid w:val="001159F3"/>
    <w:rsid w:val="0012066D"/>
    <w:rsid w:val="001768E9"/>
    <w:rsid w:val="001911F4"/>
    <w:rsid w:val="001D18AF"/>
    <w:rsid w:val="001D35B7"/>
    <w:rsid w:val="0020702C"/>
    <w:rsid w:val="00224704"/>
    <w:rsid w:val="00230DF3"/>
    <w:rsid w:val="0024542A"/>
    <w:rsid w:val="002573A4"/>
    <w:rsid w:val="00286525"/>
    <w:rsid w:val="002D12E2"/>
    <w:rsid w:val="002D6057"/>
    <w:rsid w:val="00307FFC"/>
    <w:rsid w:val="003261BC"/>
    <w:rsid w:val="0033428B"/>
    <w:rsid w:val="003D409B"/>
    <w:rsid w:val="004313B3"/>
    <w:rsid w:val="00442187"/>
    <w:rsid w:val="004861E5"/>
    <w:rsid w:val="00494FC3"/>
    <w:rsid w:val="004B36DB"/>
    <w:rsid w:val="004B4E08"/>
    <w:rsid w:val="004D14BF"/>
    <w:rsid w:val="004D2E5D"/>
    <w:rsid w:val="004D566C"/>
    <w:rsid w:val="004D709B"/>
    <w:rsid w:val="004E3001"/>
    <w:rsid w:val="004E69FC"/>
    <w:rsid w:val="004F5485"/>
    <w:rsid w:val="00530E10"/>
    <w:rsid w:val="00557712"/>
    <w:rsid w:val="00557BA4"/>
    <w:rsid w:val="005602C2"/>
    <w:rsid w:val="0059073F"/>
    <w:rsid w:val="005947A5"/>
    <w:rsid w:val="005E0E5A"/>
    <w:rsid w:val="0060358B"/>
    <w:rsid w:val="0061571B"/>
    <w:rsid w:val="00625087"/>
    <w:rsid w:val="00634330"/>
    <w:rsid w:val="00634AA8"/>
    <w:rsid w:val="00636C51"/>
    <w:rsid w:val="006418DD"/>
    <w:rsid w:val="006A7071"/>
    <w:rsid w:val="006E39D9"/>
    <w:rsid w:val="006E4E35"/>
    <w:rsid w:val="006E65F9"/>
    <w:rsid w:val="00715CA6"/>
    <w:rsid w:val="00720B48"/>
    <w:rsid w:val="007533AE"/>
    <w:rsid w:val="00757A45"/>
    <w:rsid w:val="007806AF"/>
    <w:rsid w:val="007B5108"/>
    <w:rsid w:val="007C23D6"/>
    <w:rsid w:val="007D084D"/>
    <w:rsid w:val="0083778C"/>
    <w:rsid w:val="0085785B"/>
    <w:rsid w:val="00884ED9"/>
    <w:rsid w:val="00887BC1"/>
    <w:rsid w:val="008A51AD"/>
    <w:rsid w:val="008B3C2B"/>
    <w:rsid w:val="008C3EFD"/>
    <w:rsid w:val="00915265"/>
    <w:rsid w:val="00923821"/>
    <w:rsid w:val="00934345"/>
    <w:rsid w:val="009A0C3D"/>
    <w:rsid w:val="009A481E"/>
    <w:rsid w:val="009D0BCD"/>
    <w:rsid w:val="009D3ADF"/>
    <w:rsid w:val="00A2162D"/>
    <w:rsid w:val="00A66F87"/>
    <w:rsid w:val="00A67017"/>
    <w:rsid w:val="00A71839"/>
    <w:rsid w:val="00A73468"/>
    <w:rsid w:val="00AF46D2"/>
    <w:rsid w:val="00AF4CA2"/>
    <w:rsid w:val="00B930A9"/>
    <w:rsid w:val="00BC02BC"/>
    <w:rsid w:val="00C26222"/>
    <w:rsid w:val="00C322B4"/>
    <w:rsid w:val="00C452F8"/>
    <w:rsid w:val="00CC1C06"/>
    <w:rsid w:val="00CC1E03"/>
    <w:rsid w:val="00CC2088"/>
    <w:rsid w:val="00CC7343"/>
    <w:rsid w:val="00CF6AD3"/>
    <w:rsid w:val="00D35FF3"/>
    <w:rsid w:val="00D65786"/>
    <w:rsid w:val="00D81F2C"/>
    <w:rsid w:val="00DB796E"/>
    <w:rsid w:val="00DD1C08"/>
    <w:rsid w:val="00DE3CF1"/>
    <w:rsid w:val="00E11759"/>
    <w:rsid w:val="00E446A1"/>
    <w:rsid w:val="00E53F29"/>
    <w:rsid w:val="00F22A2F"/>
    <w:rsid w:val="00F60616"/>
    <w:rsid w:val="00F6390E"/>
    <w:rsid w:val="00F90469"/>
    <w:rsid w:val="00F93EE4"/>
    <w:rsid w:val="00FA1A81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7C42"/>
  <w15:docId w15:val="{948B98A3-E9CC-1E40-B85D-CA05580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B6B"/>
  </w:style>
  <w:style w:type="paragraph" w:styleId="Footer">
    <w:name w:val="footer"/>
    <w:basedOn w:val="Normal"/>
    <w:link w:val="FooterChar"/>
    <w:uiPriority w:val="99"/>
    <w:unhideWhenUsed/>
    <w:rsid w:val="0049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B6B"/>
  </w:style>
  <w:style w:type="paragraph" w:styleId="IntenseQuote">
    <w:name w:val="Intense Quote"/>
    <w:basedOn w:val="Normal"/>
    <w:next w:val="Normal"/>
    <w:link w:val="IntenseQuoteChar"/>
    <w:uiPriority w:val="30"/>
    <w:qFormat/>
    <w:rsid w:val="00BC1C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C4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1C4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8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nknwBZR0lE4f19huLFN+eLDVg==">AMUW2mXjUK4ZjhfGRpC4nmdcR43ILg3AQkmx2yZQddQXRIpnXAV9VMgzy1YY5lQn63aFkSVenrnmC8ro6ANLJD8XeWjyGqqBh1aGfvLpuG8WVN2zH62ZSkO9oP8+2RutqnuXvGriDVgb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C092BF-098F-5045-83DB-7F45EF1B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1939</Characters>
  <Application>Microsoft Office Word</Application>
  <DocSecurity>0</DocSecurity>
  <Lines>96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2021-06-08T16:12:00Z</cp:lastPrinted>
  <dcterms:created xsi:type="dcterms:W3CDTF">2021-06-08T16:14:00Z</dcterms:created>
  <dcterms:modified xsi:type="dcterms:W3CDTF">2021-06-10T02:16:00Z</dcterms:modified>
</cp:coreProperties>
</file>